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1EC4A2" w14:textId="1F306B9F" w:rsidR="00E467D0" w:rsidRPr="00317D1B" w:rsidRDefault="00E467D0" w:rsidP="00E467D0">
      <w:pPr>
        <w:rPr>
          <w:rFonts w:eastAsiaTheme="majorEastAsia" w:cstheme="minorHAnsi"/>
          <w:b/>
          <w:sz w:val="56"/>
          <w:szCs w:val="32"/>
        </w:rPr>
      </w:pPr>
      <w:r w:rsidRPr="00317D1B">
        <w:rPr>
          <w:rFonts w:cstheme="minorHAnsi"/>
          <w:b/>
          <w:noProof/>
          <w:sz w:val="44"/>
          <w:lang w:eastAsia="nl-NL"/>
        </w:rPr>
        <w:drawing>
          <wp:anchor distT="0" distB="0" distL="114300" distR="114300" simplePos="0" relativeHeight="251657216" behindDoc="1" locked="0" layoutInCell="1" allowOverlap="1" wp14:anchorId="4DB0353B" wp14:editId="7BF6FC03">
            <wp:simplePos x="0" y="0"/>
            <wp:positionH relativeFrom="column">
              <wp:posOffset>3497855</wp:posOffset>
            </wp:positionH>
            <wp:positionV relativeFrom="paragraph">
              <wp:posOffset>-793115</wp:posOffset>
            </wp:positionV>
            <wp:extent cx="2606040" cy="1149350"/>
            <wp:effectExtent l="0" t="0" r="381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PNG.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06040" cy="1149350"/>
                    </a:xfrm>
                    <a:prstGeom prst="rect">
                      <a:avLst/>
                    </a:prstGeom>
                  </pic:spPr>
                </pic:pic>
              </a:graphicData>
            </a:graphic>
            <wp14:sizeRelH relativeFrom="page">
              <wp14:pctWidth>0</wp14:pctWidth>
            </wp14:sizeRelH>
            <wp14:sizeRelV relativeFrom="page">
              <wp14:pctHeight>0</wp14:pctHeight>
            </wp14:sizeRelV>
          </wp:anchor>
        </w:drawing>
      </w:r>
      <w:r w:rsidR="00037B97">
        <w:rPr>
          <w:rFonts w:eastAsiaTheme="majorEastAsia" w:cstheme="minorHAnsi"/>
          <w:b/>
          <w:sz w:val="56"/>
          <w:szCs w:val="32"/>
        </w:rPr>
        <w:t>Wijnpersplanken</w:t>
      </w:r>
    </w:p>
    <w:p w14:paraId="106A3DFE" w14:textId="74FFD76A" w:rsidR="00037B97" w:rsidRPr="00037B97" w:rsidRDefault="00037B97" w:rsidP="00E467D0">
      <w:pPr>
        <w:rPr>
          <w:sz w:val="36"/>
        </w:rPr>
      </w:pPr>
      <w:r w:rsidRPr="00037B97">
        <w:rPr>
          <w:sz w:val="28"/>
        </w:rPr>
        <w:t>Wijnpersplanken zijn een alternatief voor eiken wagonplanken.</w:t>
      </w:r>
      <w:r w:rsidR="0089644E">
        <w:rPr>
          <w:sz w:val="28"/>
        </w:rPr>
        <w:t xml:space="preserve"> </w:t>
      </w:r>
      <w:r w:rsidR="00D461BA">
        <w:rPr>
          <w:sz w:val="28"/>
        </w:rPr>
        <w:t>W</w:t>
      </w:r>
      <w:r w:rsidR="0089644E">
        <w:rPr>
          <w:sz w:val="28"/>
        </w:rPr>
        <w:t>ijnpers</w:t>
      </w:r>
      <w:r w:rsidRPr="00037B97">
        <w:rPr>
          <w:sz w:val="28"/>
        </w:rPr>
        <w:t xml:space="preserve">planken zijn qua uitstraling en maatgeving exclusiever. </w:t>
      </w:r>
      <w:r w:rsidR="00F655A2">
        <w:rPr>
          <w:sz w:val="28"/>
        </w:rPr>
        <w:t xml:space="preserve">Bij ons krijgt u de gelegenheid zelf de planken uit te zoeken! Verder leveren wij deze materialen ook in voordelige pakketten van 1 m3 </w:t>
      </w:r>
      <w:r w:rsidR="0089644E">
        <w:rPr>
          <w:sz w:val="28"/>
        </w:rPr>
        <w:t>voor de grootverbruikers</w:t>
      </w:r>
      <w:r w:rsidR="009027B1">
        <w:rPr>
          <w:sz w:val="28"/>
        </w:rPr>
        <w:t>.</w:t>
      </w:r>
      <w:r w:rsidR="0089644E">
        <w:rPr>
          <w:sz w:val="28"/>
        </w:rPr>
        <w:t xml:space="preserve"> </w:t>
      </w:r>
      <w:r w:rsidRPr="00037B97">
        <w:rPr>
          <w:sz w:val="28"/>
        </w:rPr>
        <w:t>Deze houtsoort vindt zijn oorsprong in oude boerderijen en hooibergen uit Zuidoost-Europa.</w:t>
      </w:r>
    </w:p>
    <w:p w14:paraId="56D8E328" w14:textId="77777777" w:rsidR="00E467D0" w:rsidRPr="004F333B" w:rsidRDefault="00543BE3" w:rsidP="00E467D0">
      <w:pPr>
        <w:rPr>
          <w:rFonts w:cstheme="minorHAnsi"/>
          <w:b/>
          <w:sz w:val="28"/>
        </w:rPr>
      </w:pPr>
      <w:r w:rsidRPr="004F333B">
        <w:rPr>
          <w:rFonts w:eastAsiaTheme="majorEastAsia" w:cstheme="minorHAnsi"/>
          <w:b/>
          <w:noProof/>
          <w:sz w:val="40"/>
          <w:szCs w:val="32"/>
        </w:rPr>
        <mc:AlternateContent>
          <mc:Choice Requires="wps">
            <w:drawing>
              <wp:anchor distT="0" distB="0" distL="114300" distR="114300" simplePos="0" relativeHeight="251666432" behindDoc="0" locked="0" layoutInCell="1" allowOverlap="1" wp14:anchorId="4D2EE84A" wp14:editId="57943E7C">
                <wp:simplePos x="0" y="0"/>
                <wp:positionH relativeFrom="column">
                  <wp:posOffset>2483832</wp:posOffset>
                </wp:positionH>
                <wp:positionV relativeFrom="paragraph">
                  <wp:posOffset>40903</wp:posOffset>
                </wp:positionV>
                <wp:extent cx="0" cy="2265528"/>
                <wp:effectExtent l="0" t="0" r="38100" b="20955"/>
                <wp:wrapNone/>
                <wp:docPr id="15" name="Rechte verbindingslijn 15"/>
                <wp:cNvGraphicFramePr/>
                <a:graphic xmlns:a="http://schemas.openxmlformats.org/drawingml/2006/main">
                  <a:graphicData uri="http://schemas.microsoft.com/office/word/2010/wordprocessingShape">
                    <wps:wsp>
                      <wps:cNvCnPr/>
                      <wps:spPr>
                        <a:xfrm>
                          <a:off x="0" y="0"/>
                          <a:ext cx="0" cy="2265528"/>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230EB33" id="Rechte verbindingslijn 15" o:spid="_x0000_s1026" style="position:absolute;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5.6pt,3.2pt" to="195.6pt,18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" strokecolor="black [3200]" strokeweight=".5pt">
                <v:stroke joinstyle="miter"/>
              </v:line>
            </w:pict>
          </mc:Fallback>
        </mc:AlternateContent>
      </w:r>
      <w:r w:rsidR="00E467D0" w:rsidRPr="004F333B">
        <w:rPr>
          <w:rFonts w:eastAsiaTheme="majorEastAsia" w:cstheme="minorHAnsi"/>
          <w:b/>
          <w:sz w:val="40"/>
          <w:szCs w:val="32"/>
        </w:rPr>
        <w:t>Specificaties</w:t>
      </w:r>
      <w:r w:rsidR="001965B6" w:rsidRPr="004F333B">
        <w:rPr>
          <w:rFonts w:eastAsiaTheme="majorEastAsia" w:cstheme="minorHAnsi"/>
          <w:b/>
          <w:sz w:val="40"/>
          <w:szCs w:val="32"/>
        </w:rPr>
        <w:tab/>
      </w:r>
      <w:r w:rsidR="001965B6" w:rsidRPr="004F333B">
        <w:rPr>
          <w:rFonts w:eastAsiaTheme="majorEastAsia" w:cstheme="minorHAnsi"/>
          <w:b/>
          <w:sz w:val="40"/>
          <w:szCs w:val="32"/>
        </w:rPr>
        <w:tab/>
      </w:r>
      <w:r w:rsidRPr="004F333B">
        <w:rPr>
          <w:rFonts w:eastAsiaTheme="majorEastAsia" w:cstheme="minorHAnsi"/>
          <w:b/>
          <w:sz w:val="40"/>
          <w:szCs w:val="32"/>
        </w:rPr>
        <w:t xml:space="preserve">     </w:t>
      </w:r>
      <w:r w:rsidR="004F333B">
        <w:rPr>
          <w:rFonts w:eastAsiaTheme="majorEastAsia" w:cstheme="minorHAnsi"/>
          <w:b/>
          <w:sz w:val="40"/>
          <w:szCs w:val="32"/>
        </w:rPr>
        <w:tab/>
        <w:t xml:space="preserve">     </w:t>
      </w:r>
      <w:r w:rsidRPr="004F333B">
        <w:rPr>
          <w:rFonts w:eastAsiaTheme="majorEastAsia" w:cstheme="minorHAnsi"/>
          <w:b/>
          <w:sz w:val="40"/>
          <w:szCs w:val="32"/>
        </w:rPr>
        <w:t xml:space="preserve"> </w:t>
      </w:r>
      <w:r w:rsidR="001965B6" w:rsidRPr="004F333B">
        <w:rPr>
          <w:rFonts w:eastAsiaTheme="majorEastAsia" w:cstheme="minorHAnsi"/>
          <w:b/>
          <w:sz w:val="40"/>
          <w:szCs w:val="32"/>
        </w:rPr>
        <w:t>Openingstijden</w:t>
      </w:r>
    </w:p>
    <w:p w14:paraId="598F63F9" w14:textId="77777777" w:rsidR="00E467D0" w:rsidRPr="004F333B" w:rsidRDefault="00E467D0" w:rsidP="00E467D0">
      <w:pPr>
        <w:rPr>
          <w:rFonts w:cstheme="minorHAnsi"/>
          <w:sz w:val="28"/>
        </w:rPr>
      </w:pPr>
      <w:r w:rsidRPr="004F333B">
        <w:rPr>
          <w:rFonts w:cstheme="minorHAnsi"/>
          <w:sz w:val="28"/>
        </w:rPr>
        <w:t>Lengte</w:t>
      </w:r>
      <w:r w:rsidRPr="004F333B">
        <w:rPr>
          <w:rFonts w:cstheme="minorHAnsi"/>
          <w:sz w:val="28"/>
        </w:rPr>
        <w:tab/>
        <w:t xml:space="preserve">: </w:t>
      </w:r>
      <w:r w:rsidR="00037B97">
        <w:rPr>
          <w:rFonts w:cstheme="minorHAnsi"/>
          <w:sz w:val="28"/>
        </w:rPr>
        <w:t>1</w:t>
      </w:r>
      <w:r w:rsidR="00C8616C">
        <w:rPr>
          <w:rFonts w:cstheme="minorHAnsi"/>
          <w:sz w:val="28"/>
        </w:rPr>
        <w:t>0</w:t>
      </w:r>
      <w:r w:rsidR="00F57362">
        <w:rPr>
          <w:rFonts w:cstheme="minorHAnsi"/>
          <w:sz w:val="28"/>
        </w:rPr>
        <w:t>0</w:t>
      </w:r>
      <w:r w:rsidRPr="004F333B">
        <w:rPr>
          <w:rFonts w:cstheme="minorHAnsi"/>
          <w:sz w:val="28"/>
        </w:rPr>
        <w:t>-</w:t>
      </w:r>
      <w:r w:rsidR="00037B97">
        <w:rPr>
          <w:rFonts w:cstheme="minorHAnsi"/>
          <w:sz w:val="28"/>
        </w:rPr>
        <w:t>4</w:t>
      </w:r>
      <w:r w:rsidR="00C8616C">
        <w:rPr>
          <w:rFonts w:cstheme="minorHAnsi"/>
          <w:sz w:val="28"/>
        </w:rPr>
        <w:t>0</w:t>
      </w:r>
      <w:r w:rsidRPr="004F333B">
        <w:rPr>
          <w:rFonts w:cstheme="minorHAnsi"/>
          <w:sz w:val="28"/>
        </w:rPr>
        <w:t>0 cm</w:t>
      </w:r>
      <w:r w:rsidR="001965B6" w:rsidRPr="004F333B">
        <w:rPr>
          <w:rFonts w:cstheme="minorHAnsi"/>
          <w:sz w:val="28"/>
        </w:rPr>
        <w:tab/>
        <w:t xml:space="preserve">        </w:t>
      </w:r>
      <w:r w:rsidR="00F57362">
        <w:rPr>
          <w:rFonts w:cstheme="minorHAnsi"/>
          <w:sz w:val="28"/>
        </w:rPr>
        <w:t xml:space="preserve"> </w:t>
      </w:r>
      <w:r w:rsidR="001965B6" w:rsidRPr="004F333B">
        <w:rPr>
          <w:rFonts w:cstheme="minorHAnsi"/>
          <w:sz w:val="28"/>
        </w:rPr>
        <w:t>Ma/di/wo op afspraak geopend.</w:t>
      </w:r>
    </w:p>
    <w:p w14:paraId="6CFB3D9E" w14:textId="77777777" w:rsidR="00E467D0" w:rsidRPr="004F333B" w:rsidRDefault="00E467D0" w:rsidP="00E467D0">
      <w:pPr>
        <w:rPr>
          <w:rFonts w:cstheme="minorHAnsi"/>
          <w:sz w:val="28"/>
        </w:rPr>
      </w:pPr>
      <w:r w:rsidRPr="004F333B">
        <w:rPr>
          <w:rFonts w:cstheme="minorHAnsi"/>
          <w:sz w:val="28"/>
        </w:rPr>
        <w:t>Breedte</w:t>
      </w:r>
      <w:r w:rsidRPr="004F333B">
        <w:rPr>
          <w:rFonts w:cstheme="minorHAnsi"/>
          <w:sz w:val="28"/>
        </w:rPr>
        <w:tab/>
        <w:t xml:space="preserve">: </w:t>
      </w:r>
      <w:r w:rsidR="00037B97">
        <w:rPr>
          <w:rFonts w:cstheme="minorHAnsi"/>
          <w:sz w:val="28"/>
        </w:rPr>
        <w:t>1</w:t>
      </w:r>
      <w:r w:rsidR="00C8616C">
        <w:rPr>
          <w:rFonts w:cstheme="minorHAnsi"/>
          <w:sz w:val="28"/>
        </w:rPr>
        <w:t>5</w:t>
      </w:r>
      <w:r w:rsidRPr="004F333B">
        <w:rPr>
          <w:rFonts w:cstheme="minorHAnsi"/>
          <w:sz w:val="28"/>
        </w:rPr>
        <w:t>-</w:t>
      </w:r>
      <w:r w:rsidR="00037B97">
        <w:rPr>
          <w:rFonts w:cstheme="minorHAnsi"/>
          <w:sz w:val="28"/>
        </w:rPr>
        <w:t>35</w:t>
      </w:r>
      <w:r w:rsidRPr="004F333B">
        <w:rPr>
          <w:rFonts w:cstheme="minorHAnsi"/>
          <w:sz w:val="28"/>
        </w:rPr>
        <w:t xml:space="preserve"> cm</w:t>
      </w:r>
      <w:r w:rsidR="001965B6" w:rsidRPr="004F333B">
        <w:rPr>
          <w:rFonts w:cstheme="minorHAnsi"/>
          <w:sz w:val="28"/>
        </w:rPr>
        <w:tab/>
        <w:t xml:space="preserve">  </w:t>
      </w:r>
      <w:r w:rsidR="00F57362">
        <w:rPr>
          <w:rFonts w:cstheme="minorHAnsi"/>
          <w:sz w:val="28"/>
        </w:rPr>
        <w:tab/>
        <w:t xml:space="preserve">         </w:t>
      </w:r>
      <w:r w:rsidR="001965B6" w:rsidRPr="004F333B">
        <w:rPr>
          <w:rFonts w:cstheme="minorHAnsi"/>
          <w:sz w:val="28"/>
        </w:rPr>
        <w:t>Donderdag 8:00 – 17:00uur</w:t>
      </w:r>
    </w:p>
    <w:p w14:paraId="7D77C165" w14:textId="10EF0D4D" w:rsidR="00E467D0" w:rsidRPr="004F333B" w:rsidRDefault="00E467D0" w:rsidP="00E467D0">
      <w:pPr>
        <w:rPr>
          <w:rFonts w:cstheme="minorHAnsi"/>
          <w:sz w:val="28"/>
        </w:rPr>
      </w:pPr>
      <w:r w:rsidRPr="004F333B">
        <w:rPr>
          <w:rFonts w:cstheme="minorHAnsi"/>
          <w:sz w:val="28"/>
        </w:rPr>
        <w:t>Dikte</w:t>
      </w:r>
      <w:r w:rsidRPr="004F333B">
        <w:rPr>
          <w:rFonts w:cstheme="minorHAnsi"/>
          <w:sz w:val="28"/>
        </w:rPr>
        <w:tab/>
      </w:r>
      <w:r w:rsidRPr="004F333B">
        <w:rPr>
          <w:rFonts w:cstheme="minorHAnsi"/>
          <w:sz w:val="28"/>
        </w:rPr>
        <w:tab/>
        <w:t xml:space="preserve">: </w:t>
      </w:r>
      <w:r w:rsidR="00037B97">
        <w:rPr>
          <w:rFonts w:cstheme="minorHAnsi"/>
          <w:sz w:val="28"/>
        </w:rPr>
        <w:t>2-6 cm</w:t>
      </w:r>
      <w:r w:rsidR="00F57362">
        <w:rPr>
          <w:rFonts w:cstheme="minorHAnsi"/>
          <w:sz w:val="28"/>
        </w:rPr>
        <w:tab/>
      </w:r>
      <w:r w:rsidR="00F57362">
        <w:rPr>
          <w:rFonts w:cstheme="minorHAnsi"/>
          <w:sz w:val="28"/>
        </w:rPr>
        <w:tab/>
        <w:t xml:space="preserve">         D</w:t>
      </w:r>
      <w:r w:rsidR="001965B6" w:rsidRPr="004F333B">
        <w:rPr>
          <w:rFonts w:cstheme="minorHAnsi"/>
          <w:sz w:val="28"/>
        </w:rPr>
        <w:t>onderdag 18:30 – 20:00 uur  (op afspraak)</w:t>
      </w:r>
    </w:p>
    <w:p w14:paraId="76432837" w14:textId="61EF4FCD" w:rsidR="00B1074F" w:rsidRPr="00B26E04" w:rsidRDefault="00B1074F" w:rsidP="00B26E04">
      <w:pPr>
        <w:pStyle w:val="Geenafstand"/>
        <w:rPr>
          <w:sz w:val="28"/>
          <w:szCs w:val="28"/>
        </w:rPr>
      </w:pPr>
      <w:r w:rsidRPr="005A4F36">
        <w:rPr>
          <w:sz w:val="24"/>
          <w:szCs w:val="24"/>
        </w:rPr>
        <w:t>Prijzen incl. schaven</w:t>
      </w:r>
      <w:r w:rsidR="00177EE4" w:rsidRPr="005A4F36">
        <w:rPr>
          <w:sz w:val="24"/>
          <w:szCs w:val="24"/>
        </w:rPr>
        <w:t>/borstelen</w:t>
      </w:r>
      <w:r w:rsidR="00177EE4">
        <w:tab/>
        <w:t xml:space="preserve">        </w:t>
      </w:r>
      <w:r w:rsidR="005A4F36">
        <w:t xml:space="preserve">    </w:t>
      </w:r>
      <w:r w:rsidR="00177EE4" w:rsidRPr="00B26E04">
        <w:rPr>
          <w:sz w:val="28"/>
          <w:szCs w:val="28"/>
        </w:rPr>
        <w:t>Vrijdag 8:00 – 17:00uur</w:t>
      </w:r>
    </w:p>
    <w:p w14:paraId="1C9B884A" w14:textId="79183069" w:rsidR="00625D88" w:rsidRPr="007E193B" w:rsidRDefault="00E467D0" w:rsidP="00B26E04">
      <w:pPr>
        <w:pStyle w:val="Geenafstand"/>
        <w:rPr>
          <w:sz w:val="24"/>
          <w:szCs w:val="24"/>
        </w:rPr>
      </w:pPr>
      <w:r w:rsidRPr="007E193B">
        <w:rPr>
          <w:sz w:val="24"/>
          <w:szCs w:val="24"/>
        </w:rPr>
        <w:t>Prijs</w:t>
      </w:r>
      <w:r w:rsidR="00037B97" w:rsidRPr="007E193B">
        <w:rPr>
          <w:sz w:val="24"/>
          <w:szCs w:val="24"/>
        </w:rPr>
        <w:t xml:space="preserve"> 2cm</w:t>
      </w:r>
      <w:r w:rsidR="005221BF" w:rsidRPr="007E193B">
        <w:rPr>
          <w:sz w:val="24"/>
          <w:szCs w:val="24"/>
        </w:rPr>
        <w:t xml:space="preserve"> geschaafd</w:t>
      </w:r>
      <w:r w:rsidR="00C95C56" w:rsidRPr="007E193B">
        <w:rPr>
          <w:sz w:val="24"/>
          <w:szCs w:val="24"/>
        </w:rPr>
        <w:tab/>
      </w:r>
      <w:r w:rsidR="00B829C5" w:rsidRPr="007E193B">
        <w:rPr>
          <w:sz w:val="24"/>
          <w:szCs w:val="24"/>
        </w:rPr>
        <w:t xml:space="preserve">   </w:t>
      </w:r>
      <w:r w:rsidR="00C95C56" w:rsidRPr="007E193B">
        <w:rPr>
          <w:sz w:val="24"/>
          <w:szCs w:val="24"/>
        </w:rPr>
        <w:t>: €</w:t>
      </w:r>
      <w:r w:rsidR="00B1074F" w:rsidRPr="007E193B">
        <w:rPr>
          <w:sz w:val="24"/>
          <w:szCs w:val="24"/>
        </w:rPr>
        <w:t>8</w:t>
      </w:r>
      <w:r w:rsidR="00361344" w:rsidRPr="007E193B">
        <w:rPr>
          <w:sz w:val="24"/>
          <w:szCs w:val="24"/>
        </w:rPr>
        <w:t>7</w:t>
      </w:r>
      <w:r w:rsidR="00C95C56" w:rsidRPr="007E193B">
        <w:rPr>
          <w:sz w:val="24"/>
          <w:szCs w:val="24"/>
        </w:rPr>
        <w:t>,- M2</w:t>
      </w:r>
      <w:r w:rsidR="007E193B">
        <w:rPr>
          <w:sz w:val="24"/>
          <w:szCs w:val="24"/>
        </w:rPr>
        <w:tab/>
        <w:t xml:space="preserve">          </w:t>
      </w:r>
    </w:p>
    <w:p w14:paraId="486CCE09" w14:textId="33662CE8" w:rsidR="00A21BD5" w:rsidRPr="007E193B" w:rsidRDefault="00037B97" w:rsidP="00B26E04">
      <w:pPr>
        <w:pStyle w:val="Geenafstand"/>
        <w:rPr>
          <w:sz w:val="24"/>
          <w:szCs w:val="24"/>
        </w:rPr>
      </w:pPr>
      <w:r w:rsidRPr="007E193B">
        <w:rPr>
          <w:sz w:val="24"/>
          <w:szCs w:val="24"/>
        </w:rPr>
        <w:t>Prijs 4cm</w:t>
      </w:r>
      <w:r w:rsidR="007509E9" w:rsidRPr="007E193B">
        <w:rPr>
          <w:sz w:val="24"/>
          <w:szCs w:val="24"/>
        </w:rPr>
        <w:t xml:space="preserve"> </w:t>
      </w:r>
      <w:r w:rsidR="005221BF" w:rsidRPr="007E193B">
        <w:rPr>
          <w:sz w:val="24"/>
          <w:szCs w:val="24"/>
        </w:rPr>
        <w:t>geschaafd</w:t>
      </w:r>
      <w:r w:rsidR="007509E9" w:rsidRPr="007E193B">
        <w:rPr>
          <w:sz w:val="24"/>
          <w:szCs w:val="24"/>
        </w:rPr>
        <w:t xml:space="preserve"> </w:t>
      </w:r>
      <w:r w:rsidR="00C95C56" w:rsidRPr="007E193B">
        <w:rPr>
          <w:sz w:val="24"/>
          <w:szCs w:val="24"/>
        </w:rPr>
        <w:tab/>
      </w:r>
      <w:r w:rsidR="00B829C5" w:rsidRPr="007E193B">
        <w:rPr>
          <w:sz w:val="24"/>
          <w:szCs w:val="24"/>
        </w:rPr>
        <w:t xml:space="preserve">   </w:t>
      </w:r>
      <w:r w:rsidRPr="007E193B">
        <w:rPr>
          <w:sz w:val="24"/>
          <w:szCs w:val="24"/>
        </w:rPr>
        <w:t>:</w:t>
      </w:r>
      <w:r w:rsidR="00C01410" w:rsidRPr="007E193B">
        <w:rPr>
          <w:sz w:val="24"/>
          <w:szCs w:val="24"/>
        </w:rPr>
        <w:t xml:space="preserve"> </w:t>
      </w:r>
      <w:r w:rsidR="00B1074F" w:rsidRPr="007E193B">
        <w:rPr>
          <w:sz w:val="24"/>
          <w:szCs w:val="24"/>
        </w:rPr>
        <w:t>€1</w:t>
      </w:r>
      <w:r w:rsidR="00361344" w:rsidRPr="007E193B">
        <w:rPr>
          <w:sz w:val="24"/>
          <w:szCs w:val="24"/>
        </w:rPr>
        <w:t>6</w:t>
      </w:r>
      <w:r w:rsidR="00B1074F" w:rsidRPr="007E193B">
        <w:rPr>
          <w:sz w:val="24"/>
          <w:szCs w:val="24"/>
        </w:rPr>
        <w:t>0,- M2</w:t>
      </w:r>
      <w:r w:rsidRPr="007E193B">
        <w:rPr>
          <w:sz w:val="24"/>
          <w:szCs w:val="24"/>
        </w:rPr>
        <w:t xml:space="preserve"> </w:t>
      </w:r>
      <w:r w:rsidR="00750A04">
        <w:rPr>
          <w:sz w:val="24"/>
          <w:szCs w:val="24"/>
        </w:rPr>
        <w:t xml:space="preserve">            </w:t>
      </w:r>
      <w:r w:rsidR="00B26E04" w:rsidRPr="00B26E04">
        <w:rPr>
          <w:sz w:val="28"/>
          <w:szCs w:val="28"/>
        </w:rPr>
        <w:t xml:space="preserve">Zaterdag 9:00 – 16:00 </w:t>
      </w:r>
    </w:p>
    <w:p w14:paraId="25904D6A" w14:textId="526105C6" w:rsidR="00E03179" w:rsidRPr="007E193B" w:rsidRDefault="00037B97" w:rsidP="00B26E04">
      <w:pPr>
        <w:pStyle w:val="Geenafstand"/>
        <w:rPr>
          <w:sz w:val="24"/>
          <w:szCs w:val="24"/>
        </w:rPr>
      </w:pPr>
      <w:r w:rsidRPr="007E193B">
        <w:rPr>
          <w:sz w:val="24"/>
          <w:szCs w:val="24"/>
        </w:rPr>
        <w:t>Prijs 6cm</w:t>
      </w:r>
      <w:r w:rsidR="005221BF" w:rsidRPr="007E193B">
        <w:rPr>
          <w:sz w:val="24"/>
          <w:szCs w:val="24"/>
        </w:rPr>
        <w:t xml:space="preserve"> geschaafd</w:t>
      </w:r>
      <w:r w:rsidRPr="007E193B">
        <w:rPr>
          <w:sz w:val="24"/>
          <w:szCs w:val="24"/>
        </w:rPr>
        <w:tab/>
      </w:r>
      <w:r w:rsidR="00B829C5" w:rsidRPr="007E193B">
        <w:rPr>
          <w:sz w:val="24"/>
          <w:szCs w:val="24"/>
        </w:rPr>
        <w:t xml:space="preserve">  </w:t>
      </w:r>
      <w:r w:rsidR="007E193B">
        <w:rPr>
          <w:sz w:val="24"/>
          <w:szCs w:val="24"/>
        </w:rPr>
        <w:t xml:space="preserve"> </w:t>
      </w:r>
      <w:r w:rsidRPr="007E193B">
        <w:rPr>
          <w:sz w:val="24"/>
          <w:szCs w:val="24"/>
        </w:rPr>
        <w:t>:</w:t>
      </w:r>
      <w:r w:rsidR="00C01410" w:rsidRPr="007E193B">
        <w:rPr>
          <w:sz w:val="24"/>
          <w:szCs w:val="24"/>
        </w:rPr>
        <w:t xml:space="preserve"> </w:t>
      </w:r>
      <w:r w:rsidRPr="007E193B">
        <w:rPr>
          <w:sz w:val="24"/>
          <w:szCs w:val="24"/>
        </w:rPr>
        <w:t>€2</w:t>
      </w:r>
      <w:r w:rsidR="00361344" w:rsidRPr="007E193B">
        <w:rPr>
          <w:sz w:val="24"/>
          <w:szCs w:val="24"/>
        </w:rPr>
        <w:t>2</w:t>
      </w:r>
      <w:r w:rsidRPr="007E193B">
        <w:rPr>
          <w:sz w:val="24"/>
          <w:szCs w:val="24"/>
        </w:rPr>
        <w:t>0</w:t>
      </w:r>
      <w:r w:rsidR="00B1074F" w:rsidRPr="007E193B">
        <w:rPr>
          <w:sz w:val="24"/>
          <w:szCs w:val="24"/>
        </w:rPr>
        <w:t>,- M2</w:t>
      </w:r>
    </w:p>
    <w:p w14:paraId="6E7D46C6" w14:textId="77777777" w:rsidR="00A21BD5" w:rsidRPr="007E193B" w:rsidRDefault="00A21BD5" w:rsidP="00B26E04">
      <w:pPr>
        <w:pStyle w:val="Geenafstand"/>
        <w:rPr>
          <w:sz w:val="24"/>
          <w:szCs w:val="24"/>
        </w:rPr>
      </w:pPr>
    </w:p>
    <w:p w14:paraId="1C508A76" w14:textId="4A24A323" w:rsidR="00A21BD5" w:rsidRPr="007E193B" w:rsidRDefault="00A21BD5" w:rsidP="00B26E04">
      <w:pPr>
        <w:pStyle w:val="Geenafstand"/>
        <w:rPr>
          <w:sz w:val="24"/>
          <w:szCs w:val="24"/>
        </w:rPr>
      </w:pPr>
      <w:r w:rsidRPr="007E193B">
        <w:rPr>
          <w:sz w:val="24"/>
          <w:szCs w:val="24"/>
        </w:rPr>
        <w:t xml:space="preserve">Prijs 2/3cm geborsteld : </w:t>
      </w:r>
      <w:r w:rsidR="007E193B">
        <w:rPr>
          <w:sz w:val="24"/>
          <w:szCs w:val="24"/>
        </w:rPr>
        <w:t xml:space="preserve"> </w:t>
      </w:r>
      <w:r w:rsidR="006B315C" w:rsidRPr="007E193B">
        <w:rPr>
          <w:sz w:val="24"/>
          <w:szCs w:val="24"/>
        </w:rPr>
        <w:t>€</w:t>
      </w:r>
      <w:r w:rsidR="001F3090" w:rsidRPr="007E193B">
        <w:rPr>
          <w:sz w:val="24"/>
          <w:szCs w:val="24"/>
        </w:rPr>
        <w:t>105,- M2</w:t>
      </w:r>
      <w:r w:rsidRPr="007E193B">
        <w:rPr>
          <w:sz w:val="24"/>
          <w:szCs w:val="24"/>
        </w:rPr>
        <w:t xml:space="preserve">        </w:t>
      </w:r>
    </w:p>
    <w:p w14:paraId="580AEF29" w14:textId="7A935B50" w:rsidR="00A21BD5" w:rsidRPr="007E193B" w:rsidRDefault="00A21BD5" w:rsidP="00B26E04">
      <w:pPr>
        <w:pStyle w:val="Geenafstand"/>
        <w:rPr>
          <w:sz w:val="24"/>
          <w:szCs w:val="24"/>
        </w:rPr>
      </w:pPr>
      <w:r w:rsidRPr="007E193B">
        <w:rPr>
          <w:sz w:val="24"/>
          <w:szCs w:val="24"/>
        </w:rPr>
        <w:t>Prijs 4/5cm geborsteld :</w:t>
      </w:r>
      <w:r w:rsidR="007E193B">
        <w:rPr>
          <w:sz w:val="24"/>
          <w:szCs w:val="24"/>
        </w:rPr>
        <w:t xml:space="preserve">  </w:t>
      </w:r>
      <w:r w:rsidR="00100D85" w:rsidRPr="007E193B">
        <w:rPr>
          <w:sz w:val="24"/>
          <w:szCs w:val="24"/>
        </w:rPr>
        <w:t>€160,- M2</w:t>
      </w:r>
    </w:p>
    <w:p w14:paraId="713DACC2" w14:textId="022317F5" w:rsidR="00177EE4" w:rsidRPr="007E193B" w:rsidRDefault="00E03179" w:rsidP="00B26E04">
      <w:pPr>
        <w:pStyle w:val="Geenafstand"/>
        <w:rPr>
          <w:sz w:val="24"/>
          <w:szCs w:val="24"/>
        </w:rPr>
      </w:pPr>
      <w:r w:rsidRPr="007E193B">
        <w:rPr>
          <w:sz w:val="24"/>
          <w:szCs w:val="24"/>
        </w:rPr>
        <w:t>Prijs 6</w:t>
      </w:r>
      <w:r w:rsidR="00A21BD5" w:rsidRPr="007E193B">
        <w:rPr>
          <w:sz w:val="24"/>
          <w:szCs w:val="24"/>
        </w:rPr>
        <w:t>/7cm geborsteld :</w:t>
      </w:r>
      <w:r w:rsidR="00543BE3" w:rsidRPr="007E193B">
        <w:rPr>
          <w:sz w:val="24"/>
          <w:szCs w:val="24"/>
        </w:rPr>
        <w:t xml:space="preserve"> </w:t>
      </w:r>
      <w:r w:rsidR="00100D85" w:rsidRPr="007E193B">
        <w:rPr>
          <w:sz w:val="24"/>
          <w:szCs w:val="24"/>
        </w:rPr>
        <w:t xml:space="preserve"> </w:t>
      </w:r>
      <w:r w:rsidR="007E193B" w:rsidRPr="007E193B">
        <w:rPr>
          <w:sz w:val="24"/>
          <w:szCs w:val="24"/>
        </w:rPr>
        <w:t>€220,- M2</w:t>
      </w:r>
    </w:p>
    <w:p w14:paraId="783C2B0B" w14:textId="77777777" w:rsidR="00E24932" w:rsidRDefault="00E24932" w:rsidP="00E24932">
      <w:pPr>
        <w:pStyle w:val="Geenafstand"/>
      </w:pPr>
    </w:p>
    <w:p w14:paraId="1646F61D" w14:textId="3F6A2A04" w:rsidR="000840F4" w:rsidRPr="00E24932" w:rsidRDefault="00E24932" w:rsidP="00E24932">
      <w:pPr>
        <w:pStyle w:val="Geenafstand"/>
        <w:rPr>
          <w:b/>
          <w:bCs/>
        </w:rPr>
      </w:pPr>
      <w:r w:rsidRPr="00E24932">
        <w:rPr>
          <w:b/>
          <w:bCs/>
        </w:rPr>
        <w:t xml:space="preserve">Neem contact met ons op voor onze </w:t>
      </w:r>
      <w:r w:rsidR="007D347D">
        <w:rPr>
          <w:b/>
          <w:bCs/>
        </w:rPr>
        <w:t xml:space="preserve">aantrekkelijke </w:t>
      </w:r>
      <w:r w:rsidRPr="00E24932">
        <w:rPr>
          <w:b/>
          <w:bCs/>
        </w:rPr>
        <w:t>zakelijke prijzen.</w:t>
      </w:r>
    </w:p>
    <w:p w14:paraId="66197D25" w14:textId="5D39E56B" w:rsidR="00E467D0" w:rsidRDefault="00521EFE" w:rsidP="00E467D0">
      <w:pPr>
        <w:rPr>
          <w:rFonts w:cstheme="minorHAnsi"/>
          <w:sz w:val="28"/>
        </w:rPr>
      </w:pPr>
      <w:r w:rsidRPr="00521EFE">
        <w:rPr>
          <w:rFonts w:cstheme="minorHAnsi"/>
          <w:noProof/>
          <w:sz w:val="18"/>
          <w:szCs w:val="18"/>
        </w:rPr>
        <w:drawing>
          <wp:anchor distT="0" distB="0" distL="114300" distR="114300" simplePos="0" relativeHeight="251670528" behindDoc="1" locked="0" layoutInCell="1" allowOverlap="1" wp14:anchorId="29608702" wp14:editId="54159A22">
            <wp:simplePos x="0" y="0"/>
            <wp:positionH relativeFrom="column">
              <wp:posOffset>1473200</wp:posOffset>
            </wp:positionH>
            <wp:positionV relativeFrom="paragraph">
              <wp:posOffset>183515</wp:posOffset>
            </wp:positionV>
            <wp:extent cx="2454910" cy="2195195"/>
            <wp:effectExtent l="0" t="0" r="254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8-06-18-PHOTO-00000049.jpg"/>
                    <pic:cNvPicPr/>
                  </pic:nvPicPr>
                  <pic:blipFill rotWithShape="1">
                    <a:blip r:embed="rId11" cstate="print">
                      <a:extLst>
                        <a:ext uri="{28A0092B-C50C-407E-A947-70E740481C1C}">
                          <a14:useLocalDpi xmlns:a14="http://schemas.microsoft.com/office/drawing/2010/main" val="0"/>
                        </a:ext>
                      </a:extLst>
                    </a:blip>
                    <a:srcRect t="14099" b="18819"/>
                    <a:stretch/>
                  </pic:blipFill>
                  <pic:spPr bwMode="auto">
                    <a:xfrm>
                      <a:off x="0" y="0"/>
                      <a:ext cx="2454910" cy="21951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21EFE">
        <w:rPr>
          <w:noProof/>
          <w:sz w:val="18"/>
          <w:szCs w:val="18"/>
        </w:rPr>
        <w:drawing>
          <wp:anchor distT="0" distB="0" distL="114300" distR="114300" simplePos="0" relativeHeight="251667456" behindDoc="0" locked="0" layoutInCell="1" allowOverlap="1" wp14:anchorId="26DF0A8E" wp14:editId="0C592CBA">
            <wp:simplePos x="0" y="0"/>
            <wp:positionH relativeFrom="column">
              <wp:posOffset>-688975</wp:posOffset>
            </wp:positionH>
            <wp:positionV relativeFrom="paragraph">
              <wp:posOffset>191770</wp:posOffset>
            </wp:positionV>
            <wp:extent cx="1929130" cy="2174240"/>
            <wp:effectExtent l="0" t="0" r="0" b="0"/>
            <wp:wrapThrough wrapText="bothSides">
              <wp:wrapPolygon edited="0">
                <wp:start x="0" y="0"/>
                <wp:lineTo x="0" y="21386"/>
                <wp:lineTo x="21330" y="21386"/>
                <wp:lineTo x="21330" y="0"/>
                <wp:lineTo x="0" y="0"/>
              </wp:wrapPolygon>
            </wp:wrapThrough>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8461" b="7002"/>
                    <a:stretch/>
                  </pic:blipFill>
                  <pic:spPr bwMode="auto">
                    <a:xfrm>
                      <a:off x="0" y="0"/>
                      <a:ext cx="1929130" cy="21742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21EFE">
        <w:rPr>
          <w:noProof/>
          <w:sz w:val="18"/>
          <w:szCs w:val="18"/>
        </w:rPr>
        <w:drawing>
          <wp:anchor distT="0" distB="0" distL="114300" distR="114300" simplePos="0" relativeHeight="251669504" behindDoc="0" locked="0" layoutInCell="1" allowOverlap="1" wp14:anchorId="11AD7943" wp14:editId="77016A55">
            <wp:simplePos x="0" y="0"/>
            <wp:positionH relativeFrom="column">
              <wp:posOffset>4194810</wp:posOffset>
            </wp:positionH>
            <wp:positionV relativeFrom="paragraph">
              <wp:posOffset>181610</wp:posOffset>
            </wp:positionV>
            <wp:extent cx="2285345" cy="2171285"/>
            <wp:effectExtent l="0" t="0" r="1270" b="635"/>
            <wp:wrapThrough wrapText="bothSides">
              <wp:wrapPolygon edited="0">
                <wp:start x="0" y="0"/>
                <wp:lineTo x="0" y="21417"/>
                <wp:lineTo x="21432" y="21417"/>
                <wp:lineTo x="21432" y="0"/>
                <wp:lineTo x="0" y="0"/>
              </wp:wrapPolygon>
            </wp:wrapThrough>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rotWithShape="1">
                    <a:blip r:embed="rId13">
                      <a:extLst>
                        <a:ext uri="{28A0092B-C50C-407E-A947-70E740481C1C}">
                          <a14:useLocalDpi xmlns:a14="http://schemas.microsoft.com/office/drawing/2010/main" val="0"/>
                        </a:ext>
                      </a:extLst>
                    </a:blip>
                    <a:srcRect t="16064"/>
                    <a:stretch/>
                  </pic:blipFill>
                  <pic:spPr bwMode="auto">
                    <a:xfrm>
                      <a:off x="0" y="0"/>
                      <a:ext cx="2285345" cy="21712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43BE3" w:rsidRPr="004F333B">
        <w:rPr>
          <w:rFonts w:cstheme="minorHAnsi"/>
          <w:sz w:val="28"/>
        </w:rPr>
        <w:t xml:space="preserve">        </w:t>
      </w:r>
      <w:r w:rsidR="00F57362">
        <w:rPr>
          <w:rFonts w:cstheme="minorHAnsi"/>
          <w:sz w:val="28"/>
        </w:rPr>
        <w:tab/>
      </w:r>
      <w:r w:rsidR="00F57362">
        <w:rPr>
          <w:rFonts w:cstheme="minorHAnsi"/>
          <w:sz w:val="28"/>
        </w:rPr>
        <w:tab/>
        <w:t xml:space="preserve">         </w:t>
      </w:r>
    </w:p>
    <w:p w14:paraId="7AE2D937" w14:textId="77777777" w:rsidR="008005B5" w:rsidRPr="004F333B" w:rsidRDefault="008005B5" w:rsidP="00E467D0">
      <w:pPr>
        <w:rPr>
          <w:rFonts w:cstheme="minorHAnsi"/>
          <w:sz w:val="28"/>
        </w:rPr>
      </w:pPr>
    </w:p>
    <w:p w14:paraId="6BB41EF2" w14:textId="77777777" w:rsidR="00CB5339" w:rsidRDefault="00CB5339" w:rsidP="00543BE3">
      <w:pPr>
        <w:rPr>
          <w:rFonts w:cstheme="minorHAnsi"/>
        </w:rPr>
      </w:pPr>
    </w:p>
    <w:p w14:paraId="78140F70" w14:textId="77777777" w:rsidR="00264ABC" w:rsidRPr="004F333B" w:rsidRDefault="00264ABC" w:rsidP="00543BE3">
      <w:pPr>
        <w:rPr>
          <w:rFonts w:cstheme="minorHAnsi"/>
        </w:rPr>
      </w:pPr>
    </w:p>
    <w:p w14:paraId="34A140B0" w14:textId="39690406" w:rsidR="000106FA" w:rsidRDefault="00CB5339" w:rsidP="009B1468">
      <w:pPr>
        <w:tabs>
          <w:tab w:val="left" w:pos="1632"/>
        </w:tabs>
      </w:pPr>
      <w:r w:rsidRPr="00CB5339">
        <w:t xml:space="preserve">  </w:t>
      </w:r>
    </w:p>
    <w:p w14:paraId="0CCC3C44" w14:textId="1230A744" w:rsidR="00EC03CF" w:rsidRPr="00EC03CF" w:rsidRDefault="00EC03CF" w:rsidP="00EC03CF">
      <w:pPr>
        <w:rPr>
          <w:rFonts w:cstheme="minorHAnsi"/>
        </w:rPr>
      </w:pPr>
    </w:p>
    <w:p w14:paraId="6F8D95C5" w14:textId="25B79E01" w:rsidR="00EC03CF" w:rsidRPr="00EC03CF" w:rsidRDefault="00EC03CF" w:rsidP="00EC03CF">
      <w:pPr>
        <w:rPr>
          <w:rFonts w:cstheme="minorHAnsi"/>
        </w:rPr>
      </w:pPr>
    </w:p>
    <w:p w14:paraId="666F1836" w14:textId="77777777" w:rsidR="00EC03CF" w:rsidRPr="00EC03CF" w:rsidRDefault="00EC03CF" w:rsidP="00EC03CF">
      <w:pPr>
        <w:rPr>
          <w:rFonts w:cstheme="minorHAnsi"/>
        </w:rPr>
      </w:pPr>
    </w:p>
    <w:sectPr w:rsidR="00EC03CF" w:rsidRPr="00EC03CF" w:rsidSect="00122D32">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8DEADA" w14:textId="77777777" w:rsidR="00CC3DF7" w:rsidRDefault="00CC3DF7" w:rsidP="00AC78E4">
      <w:pPr>
        <w:spacing w:after="0" w:line="240" w:lineRule="auto"/>
      </w:pPr>
      <w:r>
        <w:separator/>
      </w:r>
    </w:p>
  </w:endnote>
  <w:endnote w:type="continuationSeparator" w:id="0">
    <w:p w14:paraId="5730D9B1" w14:textId="77777777" w:rsidR="00CC3DF7" w:rsidRDefault="00CC3DF7" w:rsidP="00AC7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5E78CE" w14:textId="77777777" w:rsidR="00EC03CF" w:rsidRPr="00264ABC" w:rsidRDefault="00EC03CF" w:rsidP="00EC03CF">
    <w:pPr>
      <w:pStyle w:val="Voettekst"/>
      <w:rPr>
        <w:rFonts w:ascii="Corbel" w:hAnsi="Corbel"/>
      </w:rPr>
    </w:pPr>
    <w:r w:rsidRPr="00264ABC">
      <w:rPr>
        <w:rFonts w:ascii="Corbel" w:hAnsi="Corbel"/>
        <w:b/>
      </w:rPr>
      <w:t xml:space="preserve">Historisch Hout                                   </w:t>
    </w:r>
    <w:r w:rsidRPr="00264ABC">
      <w:rPr>
        <w:rFonts w:ascii="Corbel" w:hAnsi="Corbel"/>
      </w:rPr>
      <w:t xml:space="preserve">                                                  </w:t>
    </w:r>
    <w:r>
      <w:rPr>
        <w:rFonts w:ascii="Corbel" w:hAnsi="Corbel"/>
      </w:rPr>
      <w:t xml:space="preserve">                                </w:t>
    </w:r>
    <w:r w:rsidRPr="00264ABC">
      <w:rPr>
        <w:rFonts w:ascii="Corbel" w:hAnsi="Corbel"/>
      </w:rPr>
      <w:t>Tel: +</w:t>
    </w:r>
    <w:r>
      <w:rPr>
        <w:rFonts w:ascii="Corbel" w:hAnsi="Corbel"/>
      </w:rPr>
      <w:t>31 (0)548-549785</w:t>
    </w:r>
  </w:p>
  <w:p w14:paraId="3D4D5493" w14:textId="77777777" w:rsidR="00EC03CF" w:rsidRPr="00264ABC" w:rsidRDefault="00EC03CF" w:rsidP="00EC03CF">
    <w:pPr>
      <w:pStyle w:val="Voettekst"/>
      <w:rPr>
        <w:rFonts w:ascii="Corbel" w:hAnsi="Corbel"/>
      </w:rPr>
    </w:pPr>
    <w:r>
      <w:rPr>
        <w:rFonts w:ascii="Corbel" w:hAnsi="Corbel"/>
      </w:rPr>
      <w:t>Bloeme weide 6</w:t>
    </w:r>
    <w:r w:rsidRPr="00264ABC">
      <w:rPr>
        <w:rFonts w:ascii="Corbel" w:hAnsi="Corbel"/>
      </w:rPr>
      <w:t xml:space="preserve">                                      </w:t>
    </w:r>
    <w:r w:rsidRPr="00264ABC">
      <w:rPr>
        <w:rFonts w:ascii="Corbel" w:hAnsi="Corbel"/>
      </w:rPr>
      <w:tab/>
      <w:t xml:space="preserve">                                                   </w:t>
    </w:r>
    <w:r>
      <w:rPr>
        <w:rFonts w:ascii="Corbel" w:hAnsi="Corbel"/>
      </w:rPr>
      <w:t xml:space="preserve">                              </w:t>
    </w:r>
    <w:r w:rsidRPr="00264ABC">
      <w:rPr>
        <w:rFonts w:ascii="Corbel" w:hAnsi="Corbel"/>
      </w:rPr>
      <w:t>KVK : Zwolle 65437438</w:t>
    </w:r>
  </w:p>
  <w:p w14:paraId="5AB25342" w14:textId="77777777" w:rsidR="00EC03CF" w:rsidRPr="00264ABC" w:rsidRDefault="00EC03CF" w:rsidP="00EC03CF">
    <w:pPr>
      <w:pStyle w:val="Voettekst"/>
      <w:rPr>
        <w:rFonts w:ascii="Corbel" w:hAnsi="Corbel"/>
      </w:rPr>
    </w:pPr>
    <w:r w:rsidRPr="00264ABC">
      <w:rPr>
        <w:rFonts w:ascii="Corbel" w:hAnsi="Corbel"/>
      </w:rPr>
      <w:t xml:space="preserve">7448 </w:t>
    </w:r>
    <w:r>
      <w:rPr>
        <w:rFonts w:ascii="Corbel" w:hAnsi="Corbel"/>
      </w:rPr>
      <w:t>PX</w:t>
    </w:r>
    <w:r w:rsidRPr="00264ABC">
      <w:rPr>
        <w:rFonts w:ascii="Corbel" w:hAnsi="Corbel"/>
      </w:rPr>
      <w:t xml:space="preserve"> Haarle                                                                                         </w:t>
    </w:r>
    <w:r>
      <w:rPr>
        <w:rFonts w:ascii="Corbel" w:hAnsi="Corbel"/>
      </w:rPr>
      <w:t xml:space="preserve">                                </w:t>
    </w:r>
    <w:r w:rsidRPr="00264ABC">
      <w:rPr>
        <w:rFonts w:ascii="Corbel" w:hAnsi="Corbel"/>
      </w:rPr>
      <w:t xml:space="preserve">BTW: NL219469131B01   </w:t>
    </w:r>
  </w:p>
  <w:p w14:paraId="0630EC3D" w14:textId="77777777" w:rsidR="00EC03CF" w:rsidRPr="00264ABC" w:rsidRDefault="00EC03CF" w:rsidP="00EC03CF">
    <w:pPr>
      <w:pStyle w:val="Voettekst"/>
      <w:rPr>
        <w:rFonts w:ascii="Corbel" w:hAnsi="Corbel"/>
      </w:rPr>
    </w:pPr>
    <w:r w:rsidRPr="00264ABC">
      <w:rPr>
        <w:rFonts w:ascii="Corbel" w:hAnsi="Corbel"/>
      </w:rPr>
      <w:t xml:space="preserve">Nederland                                                 </w:t>
    </w:r>
    <w:r w:rsidRPr="00264ABC">
      <w:rPr>
        <w:rFonts w:ascii="Corbel" w:hAnsi="Corbel"/>
      </w:rPr>
      <w:tab/>
    </w:r>
    <w:r w:rsidRPr="00264ABC">
      <w:rPr>
        <w:rFonts w:ascii="Corbel" w:hAnsi="Corbel"/>
      </w:rPr>
      <w:tab/>
      <w:t xml:space="preserve">              M: info@historischhout.nl  </w:t>
    </w:r>
  </w:p>
  <w:p w14:paraId="05227DDC" w14:textId="77777777" w:rsidR="00EC03CF" w:rsidRDefault="00EC03CF" w:rsidP="00264ABC">
    <w:pPr>
      <w:pStyle w:val="Voettekst"/>
      <w:rPr>
        <w:b/>
      </w:rPr>
    </w:pPr>
  </w:p>
  <w:p w14:paraId="0C4653A0" w14:textId="52AAFFC1" w:rsidR="00264ABC" w:rsidRPr="00246FE6" w:rsidRDefault="00264ABC" w:rsidP="00264ABC">
    <w:pPr>
      <w:pStyle w:val="Voettekst"/>
      <w:rPr>
        <w:b/>
      </w:rPr>
    </w:pPr>
    <w:r w:rsidRPr="00246FE6">
      <w:rPr>
        <w:b/>
      </w:rPr>
      <w:t xml:space="preserve">Onze prijzen zijn </w:t>
    </w:r>
    <w:r>
      <w:rPr>
        <w:b/>
      </w:rPr>
      <w:t>inclusief</w:t>
    </w:r>
    <w:r w:rsidRPr="00246FE6">
      <w:rPr>
        <w:b/>
      </w:rPr>
      <w:t xml:space="preserve"> BTW, tenzij anders vermeld. Aan deze prijslijst kunnen geen rechten worden ontleend. Op onze prijslijsten zijn onze algemene voorwaarden van toepassing, deze zijn te downloaden via onze website en zijn gedeponeerd bij de KVK. </w:t>
    </w:r>
  </w:p>
  <w:p w14:paraId="0102E072" w14:textId="77777777" w:rsidR="00264ABC" w:rsidRDefault="00264ABC">
    <w:pPr>
      <w:pStyle w:val="Voettekst"/>
      <w:rPr>
        <w:rFonts w:ascii="Corbel" w:hAnsi="Corbel"/>
        <w:color w:val="767171" w:themeColor="background2" w:themeShade="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094C44" w14:textId="77777777" w:rsidR="00CC3DF7" w:rsidRDefault="00CC3DF7" w:rsidP="00AC78E4">
      <w:pPr>
        <w:spacing w:after="0" w:line="240" w:lineRule="auto"/>
      </w:pPr>
      <w:r>
        <w:separator/>
      </w:r>
    </w:p>
  </w:footnote>
  <w:footnote w:type="continuationSeparator" w:id="0">
    <w:p w14:paraId="46A3835C" w14:textId="77777777" w:rsidR="00CC3DF7" w:rsidRDefault="00CC3DF7" w:rsidP="00AC78E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8E4"/>
    <w:rsid w:val="000106FA"/>
    <w:rsid w:val="00037B97"/>
    <w:rsid w:val="00046289"/>
    <w:rsid w:val="0007523F"/>
    <w:rsid w:val="000840F4"/>
    <w:rsid w:val="000905E4"/>
    <w:rsid w:val="000C19CC"/>
    <w:rsid w:val="000E4E8E"/>
    <w:rsid w:val="000F6189"/>
    <w:rsid w:val="00100D85"/>
    <w:rsid w:val="00122D32"/>
    <w:rsid w:val="0014570E"/>
    <w:rsid w:val="00166E4D"/>
    <w:rsid w:val="001715C1"/>
    <w:rsid w:val="00172346"/>
    <w:rsid w:val="00175928"/>
    <w:rsid w:val="00177EE4"/>
    <w:rsid w:val="001965B6"/>
    <w:rsid w:val="001F3090"/>
    <w:rsid w:val="0021105B"/>
    <w:rsid w:val="00264ABC"/>
    <w:rsid w:val="00317D1B"/>
    <w:rsid w:val="00361344"/>
    <w:rsid w:val="003A28C3"/>
    <w:rsid w:val="004109B9"/>
    <w:rsid w:val="004A2476"/>
    <w:rsid w:val="004D4382"/>
    <w:rsid w:val="004F333B"/>
    <w:rsid w:val="00521EFE"/>
    <w:rsid w:val="005221BF"/>
    <w:rsid w:val="00543A30"/>
    <w:rsid w:val="00543BE3"/>
    <w:rsid w:val="00543DE8"/>
    <w:rsid w:val="005A4F36"/>
    <w:rsid w:val="00625D88"/>
    <w:rsid w:val="00680549"/>
    <w:rsid w:val="006B315C"/>
    <w:rsid w:val="00722003"/>
    <w:rsid w:val="0072563A"/>
    <w:rsid w:val="007509E9"/>
    <w:rsid w:val="00750A04"/>
    <w:rsid w:val="007D347D"/>
    <w:rsid w:val="007E193B"/>
    <w:rsid w:val="008005B5"/>
    <w:rsid w:val="0081269F"/>
    <w:rsid w:val="00813740"/>
    <w:rsid w:val="00813EBD"/>
    <w:rsid w:val="0089644E"/>
    <w:rsid w:val="009027B1"/>
    <w:rsid w:val="0092663D"/>
    <w:rsid w:val="00937C67"/>
    <w:rsid w:val="00944048"/>
    <w:rsid w:val="009973D6"/>
    <w:rsid w:val="009B1468"/>
    <w:rsid w:val="00A14A78"/>
    <w:rsid w:val="00A21BD5"/>
    <w:rsid w:val="00A40C6F"/>
    <w:rsid w:val="00A517D6"/>
    <w:rsid w:val="00AC78E4"/>
    <w:rsid w:val="00B1074F"/>
    <w:rsid w:val="00B26E04"/>
    <w:rsid w:val="00B829C5"/>
    <w:rsid w:val="00BD73CC"/>
    <w:rsid w:val="00C01410"/>
    <w:rsid w:val="00C54CCB"/>
    <w:rsid w:val="00C65F35"/>
    <w:rsid w:val="00C83CB1"/>
    <w:rsid w:val="00C8616C"/>
    <w:rsid w:val="00C95C56"/>
    <w:rsid w:val="00CB5339"/>
    <w:rsid w:val="00CC3DF7"/>
    <w:rsid w:val="00D461BA"/>
    <w:rsid w:val="00DC049B"/>
    <w:rsid w:val="00E03179"/>
    <w:rsid w:val="00E24932"/>
    <w:rsid w:val="00E25556"/>
    <w:rsid w:val="00E467D0"/>
    <w:rsid w:val="00EC03CF"/>
    <w:rsid w:val="00EC4119"/>
    <w:rsid w:val="00EE7E6E"/>
    <w:rsid w:val="00F57362"/>
    <w:rsid w:val="00F655A2"/>
    <w:rsid w:val="00F659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6A8EF1"/>
  <w15:chartTrackingRefBased/>
  <w15:docId w15:val="{42D744A6-FAB9-4541-9298-E5D05DE99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C78E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C78E4"/>
  </w:style>
  <w:style w:type="paragraph" w:styleId="Voettekst">
    <w:name w:val="footer"/>
    <w:basedOn w:val="Standaard"/>
    <w:link w:val="VoettekstChar"/>
    <w:uiPriority w:val="99"/>
    <w:unhideWhenUsed/>
    <w:rsid w:val="00AC78E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C78E4"/>
  </w:style>
  <w:style w:type="character" w:styleId="Hyperlink">
    <w:name w:val="Hyperlink"/>
    <w:basedOn w:val="Standaardalinea-lettertype"/>
    <w:uiPriority w:val="99"/>
    <w:unhideWhenUsed/>
    <w:rsid w:val="00543A30"/>
    <w:rPr>
      <w:color w:val="0563C1" w:themeColor="hyperlink"/>
      <w:u w:val="single"/>
    </w:rPr>
  </w:style>
  <w:style w:type="character" w:styleId="Onopgelostemelding">
    <w:name w:val="Unresolved Mention"/>
    <w:basedOn w:val="Standaardalinea-lettertype"/>
    <w:uiPriority w:val="99"/>
    <w:semiHidden/>
    <w:unhideWhenUsed/>
    <w:rsid w:val="00937C67"/>
    <w:rPr>
      <w:color w:val="605E5C"/>
      <w:shd w:val="clear" w:color="auto" w:fill="E1DFDD"/>
    </w:rPr>
  </w:style>
  <w:style w:type="paragraph" w:styleId="Lijstalinea">
    <w:name w:val="List Paragraph"/>
    <w:basedOn w:val="Standaard"/>
    <w:uiPriority w:val="34"/>
    <w:qFormat/>
    <w:rsid w:val="00C8616C"/>
    <w:pPr>
      <w:ind w:left="720"/>
      <w:contextualSpacing/>
    </w:pPr>
  </w:style>
  <w:style w:type="paragraph" w:styleId="Geenafstand">
    <w:name w:val="No Spacing"/>
    <w:uiPriority w:val="1"/>
    <w:qFormat/>
    <w:rsid w:val="005221B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2592029">
      <w:bodyDiv w:val="1"/>
      <w:marLeft w:val="0"/>
      <w:marRight w:val="0"/>
      <w:marTop w:val="0"/>
      <w:marBottom w:val="0"/>
      <w:divBdr>
        <w:top w:val="none" w:sz="0" w:space="0" w:color="auto"/>
        <w:left w:val="none" w:sz="0" w:space="0" w:color="auto"/>
        <w:bottom w:val="none" w:sz="0" w:space="0" w:color="auto"/>
        <w:right w:val="none" w:sz="0" w:space="0" w:color="auto"/>
      </w:divBdr>
    </w:div>
    <w:div w:id="1151795584">
      <w:bodyDiv w:val="1"/>
      <w:marLeft w:val="0"/>
      <w:marRight w:val="0"/>
      <w:marTop w:val="0"/>
      <w:marBottom w:val="0"/>
      <w:divBdr>
        <w:top w:val="none" w:sz="0" w:space="0" w:color="auto"/>
        <w:left w:val="none" w:sz="0" w:space="0" w:color="auto"/>
        <w:bottom w:val="none" w:sz="0" w:space="0" w:color="auto"/>
        <w:right w:val="none" w:sz="0" w:space="0" w:color="auto"/>
      </w:divBdr>
    </w:div>
    <w:div w:id="1697805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533F402736EE418651BE17E5FE5F39" ma:contentTypeVersion="10" ma:contentTypeDescription="Een nieuw document maken." ma:contentTypeScope="" ma:versionID="e993729ff4e50610ecaa66d0530a68c6">
  <xsd:schema xmlns:xsd="http://www.w3.org/2001/XMLSchema" xmlns:xs="http://www.w3.org/2001/XMLSchema" xmlns:p="http://schemas.microsoft.com/office/2006/metadata/properties" xmlns:ns2="e9c74f80-4a7e-4f3f-ac2d-95b314440f6d" targetNamespace="http://schemas.microsoft.com/office/2006/metadata/properties" ma:root="true" ma:fieldsID="61131ef97a8dcd71b0dae2ddca042557" ns2:_="">
    <xsd:import namespace="e9c74f80-4a7e-4f3f-ac2d-95b314440f6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c74f80-4a7e-4f3f-ac2d-95b314440f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F8BC9B-5A50-4E6D-9DF8-8299E75B31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c74f80-4a7e-4f3f-ac2d-95b314440f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7E68FE-2F4D-4C40-A73F-753E72A90DAD}">
  <ds:schemaRefs>
    <ds:schemaRef ds:uri="http://schemas.microsoft.com/sharepoint/v3/contenttype/forms"/>
  </ds:schemaRefs>
</ds:datastoreItem>
</file>

<file path=customXml/itemProps3.xml><?xml version="1.0" encoding="utf-8"?>
<ds:datastoreItem xmlns:ds="http://schemas.openxmlformats.org/officeDocument/2006/customXml" ds:itemID="{4014E054-755D-4E0E-B78D-FF2F73EC974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418D925-1E73-454F-9C06-DE67DEC38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Pages>
  <Words>163</Words>
  <Characters>897</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de Witte</dc:creator>
  <cp:keywords/>
  <dc:description/>
  <cp:lastModifiedBy>Info HH</cp:lastModifiedBy>
  <cp:revision>32</cp:revision>
  <cp:lastPrinted>2018-10-18T13:14:00Z</cp:lastPrinted>
  <dcterms:created xsi:type="dcterms:W3CDTF">2018-10-12T12:55:00Z</dcterms:created>
  <dcterms:modified xsi:type="dcterms:W3CDTF">2020-04-17T06:53:00Z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0x010100ED533F402736EE418651BE17E5FE5F39</vt:lpwstr>
  </property>
</Properties>
</file>